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44" w:rsidRPr="00D9088C" w:rsidRDefault="00E90644" w:rsidP="00E90644">
      <w:pPr>
        <w:spacing w:after="0"/>
        <w:jc w:val="center"/>
        <w:rPr>
          <w:rFonts w:ascii="Arial" w:hAnsi="Arial" w:cs="Arial"/>
          <w:b/>
          <w:sz w:val="20"/>
          <w:szCs w:val="20"/>
        </w:rPr>
      </w:pPr>
      <w:r w:rsidRPr="00D9088C">
        <w:rPr>
          <w:rFonts w:ascii="Arial" w:hAnsi="Arial" w:cs="Arial"/>
          <w:b/>
          <w:sz w:val="20"/>
          <w:szCs w:val="20"/>
        </w:rPr>
        <w:t>Language Guide by Seattle Learning Center</w:t>
      </w:r>
    </w:p>
    <w:p w:rsidR="00E90644" w:rsidRPr="005D73D6" w:rsidRDefault="00E90644" w:rsidP="004000AE">
      <w:pPr>
        <w:spacing w:after="0"/>
        <w:rPr>
          <w:rFonts w:ascii="Arial" w:hAnsi="Arial" w:cs="Arial"/>
          <w:sz w:val="20"/>
          <w:szCs w:val="20"/>
        </w:rPr>
      </w:pPr>
    </w:p>
    <w:p w:rsidR="004000AE" w:rsidRPr="005D73D6" w:rsidRDefault="004000AE" w:rsidP="004000AE">
      <w:pPr>
        <w:spacing w:after="0"/>
        <w:rPr>
          <w:rFonts w:ascii="Arial" w:hAnsi="Arial" w:cs="Arial"/>
          <w:sz w:val="20"/>
          <w:szCs w:val="20"/>
        </w:rPr>
      </w:pPr>
      <w:r w:rsidRPr="005D73D6">
        <w:rPr>
          <w:rFonts w:ascii="Arial" w:hAnsi="Arial" w:cs="Arial"/>
          <w:sz w:val="20"/>
          <w:szCs w:val="20"/>
        </w:rPr>
        <w:t>This is a language guide that the teachers at SLC use. The goal is to help both teachers and parents best communicate effectively and clearly with children. In general, these are the goals of our communication:</w:t>
      </w:r>
    </w:p>
    <w:tbl>
      <w:tblPr>
        <w:tblW w:w="9390" w:type="dxa"/>
        <w:tblInd w:w="93" w:type="dxa"/>
        <w:tblLook w:val="04A0"/>
      </w:tblPr>
      <w:tblGrid>
        <w:gridCol w:w="9390"/>
      </w:tblGrid>
      <w:tr w:rsidR="00E90644" w:rsidRPr="005D73D6">
        <w:trPr>
          <w:trHeight w:val="300"/>
        </w:trPr>
        <w:tc>
          <w:tcPr>
            <w:tcW w:w="9390" w:type="dxa"/>
            <w:tcBorders>
              <w:top w:val="nil"/>
              <w:left w:val="nil"/>
              <w:bottom w:val="nil"/>
              <w:right w:val="nil"/>
            </w:tcBorders>
            <w:shd w:val="clear" w:color="auto" w:fill="auto"/>
            <w:noWrap/>
            <w:vAlign w:val="bottom"/>
          </w:tcPr>
          <w:p w:rsidR="00DC7D85" w:rsidRPr="005D73D6" w:rsidRDefault="00DC7D85" w:rsidP="004000AE">
            <w:pPr>
              <w:pStyle w:val="ListParagraph"/>
              <w:numPr>
                <w:ilvl w:val="0"/>
                <w:numId w:val="1"/>
              </w:numPr>
              <w:spacing w:after="0" w:line="240" w:lineRule="auto"/>
              <w:rPr>
                <w:rFonts w:ascii="Arial" w:eastAsia="Times New Roman" w:hAnsi="Arial" w:cs="Arial"/>
                <w:sz w:val="20"/>
                <w:szCs w:val="20"/>
              </w:rPr>
            </w:pPr>
            <w:r w:rsidRPr="005D73D6">
              <w:rPr>
                <w:rFonts w:ascii="Arial" w:eastAsia="Times New Roman" w:hAnsi="Arial" w:cs="Arial"/>
                <w:sz w:val="20"/>
                <w:szCs w:val="20"/>
              </w:rPr>
              <w:t>Use Positive</w:t>
            </w:r>
            <w:r w:rsidR="004000AE" w:rsidRPr="005D73D6">
              <w:rPr>
                <w:rFonts w:ascii="Arial" w:eastAsia="Times New Roman" w:hAnsi="Arial" w:cs="Arial"/>
                <w:sz w:val="20"/>
                <w:szCs w:val="20"/>
              </w:rPr>
              <w:t>ly</w:t>
            </w:r>
            <w:r w:rsidRPr="005D73D6">
              <w:rPr>
                <w:rFonts w:ascii="Arial" w:eastAsia="Times New Roman" w:hAnsi="Arial" w:cs="Arial"/>
                <w:sz w:val="20"/>
                <w:szCs w:val="20"/>
              </w:rPr>
              <w:t>-framed words</w:t>
            </w:r>
            <w:r w:rsidR="004000AE" w:rsidRPr="005D73D6">
              <w:rPr>
                <w:rFonts w:ascii="Arial" w:eastAsia="Times New Roman" w:hAnsi="Arial" w:cs="Arial"/>
                <w:sz w:val="20"/>
                <w:szCs w:val="20"/>
              </w:rPr>
              <w:t xml:space="preserve"> and sentences.</w:t>
            </w:r>
          </w:p>
        </w:tc>
      </w:tr>
      <w:tr w:rsidR="00E90644" w:rsidRPr="005D73D6">
        <w:trPr>
          <w:trHeight w:val="300"/>
        </w:trPr>
        <w:tc>
          <w:tcPr>
            <w:tcW w:w="9390" w:type="dxa"/>
            <w:tcBorders>
              <w:top w:val="nil"/>
              <w:left w:val="nil"/>
              <w:bottom w:val="nil"/>
              <w:right w:val="nil"/>
            </w:tcBorders>
            <w:shd w:val="clear" w:color="auto" w:fill="auto"/>
            <w:noWrap/>
            <w:vAlign w:val="bottom"/>
          </w:tcPr>
          <w:p w:rsidR="00DC7D85" w:rsidRPr="005D73D6" w:rsidRDefault="00DC7D85" w:rsidP="004000AE">
            <w:pPr>
              <w:pStyle w:val="ListParagraph"/>
              <w:numPr>
                <w:ilvl w:val="0"/>
                <w:numId w:val="1"/>
              </w:numPr>
              <w:spacing w:after="0" w:line="240" w:lineRule="auto"/>
              <w:rPr>
                <w:rFonts w:ascii="Arial" w:eastAsia="Times New Roman" w:hAnsi="Arial" w:cs="Arial"/>
                <w:sz w:val="20"/>
                <w:szCs w:val="20"/>
              </w:rPr>
            </w:pPr>
            <w:r w:rsidRPr="005D73D6">
              <w:rPr>
                <w:rFonts w:ascii="Arial" w:eastAsia="Times New Roman" w:hAnsi="Arial" w:cs="Arial"/>
                <w:sz w:val="20"/>
                <w:szCs w:val="20"/>
              </w:rPr>
              <w:t>Use as few words as possible. This will help them focus on your main point.</w:t>
            </w:r>
          </w:p>
        </w:tc>
      </w:tr>
      <w:tr w:rsidR="00E90644" w:rsidRPr="005D73D6">
        <w:trPr>
          <w:trHeight w:val="300"/>
        </w:trPr>
        <w:tc>
          <w:tcPr>
            <w:tcW w:w="9390" w:type="dxa"/>
            <w:tcBorders>
              <w:top w:val="nil"/>
              <w:left w:val="nil"/>
              <w:bottom w:val="nil"/>
              <w:right w:val="nil"/>
            </w:tcBorders>
            <w:shd w:val="clear" w:color="auto" w:fill="auto"/>
            <w:noWrap/>
            <w:vAlign w:val="bottom"/>
          </w:tcPr>
          <w:p w:rsidR="00DC7D85" w:rsidRPr="005D73D6" w:rsidRDefault="004000AE" w:rsidP="004000AE">
            <w:pPr>
              <w:pStyle w:val="ListParagraph"/>
              <w:numPr>
                <w:ilvl w:val="0"/>
                <w:numId w:val="1"/>
              </w:numPr>
              <w:spacing w:after="0" w:line="240" w:lineRule="auto"/>
              <w:rPr>
                <w:rFonts w:ascii="Arial" w:eastAsia="Times New Roman" w:hAnsi="Arial" w:cs="Arial"/>
                <w:sz w:val="20"/>
                <w:szCs w:val="20"/>
              </w:rPr>
            </w:pPr>
            <w:r w:rsidRPr="005D73D6">
              <w:rPr>
                <w:rFonts w:ascii="Arial" w:eastAsia="Times New Roman" w:hAnsi="Arial" w:cs="Arial"/>
                <w:sz w:val="20"/>
                <w:szCs w:val="20"/>
              </w:rPr>
              <w:t>Use positive r</w:t>
            </w:r>
            <w:r w:rsidR="00DC7D85" w:rsidRPr="005D73D6">
              <w:rPr>
                <w:rFonts w:ascii="Arial" w:eastAsia="Times New Roman" w:hAnsi="Arial" w:cs="Arial"/>
                <w:sz w:val="20"/>
                <w:szCs w:val="20"/>
              </w:rPr>
              <w:t>edirect</w:t>
            </w:r>
            <w:r w:rsidRPr="005D73D6">
              <w:rPr>
                <w:rFonts w:ascii="Arial" w:eastAsia="Times New Roman" w:hAnsi="Arial" w:cs="Arial"/>
                <w:sz w:val="20"/>
                <w:szCs w:val="20"/>
              </w:rPr>
              <w:t xml:space="preserve">ion to </w:t>
            </w:r>
            <w:r w:rsidR="00DC7D85" w:rsidRPr="005D73D6">
              <w:rPr>
                <w:rFonts w:ascii="Arial" w:eastAsia="Times New Roman" w:hAnsi="Arial" w:cs="Arial"/>
                <w:sz w:val="20"/>
                <w:szCs w:val="20"/>
              </w:rPr>
              <w:t xml:space="preserve">something you want.  Instead of "don't go out onto the street" </w:t>
            </w:r>
            <w:r w:rsidRPr="005D73D6">
              <w:rPr>
                <w:rFonts w:ascii="Arial" w:eastAsia="Times New Roman" w:hAnsi="Arial" w:cs="Arial"/>
                <w:sz w:val="20"/>
                <w:szCs w:val="20"/>
              </w:rPr>
              <w:t xml:space="preserve">you can instead </w:t>
            </w:r>
            <w:r w:rsidR="00DC7D85" w:rsidRPr="005D73D6">
              <w:rPr>
                <w:rFonts w:ascii="Arial" w:eastAsia="Times New Roman" w:hAnsi="Arial" w:cs="Arial"/>
                <w:sz w:val="20"/>
                <w:szCs w:val="20"/>
              </w:rPr>
              <w:t>say</w:t>
            </w:r>
            <w:r w:rsidRPr="005D73D6">
              <w:rPr>
                <w:rFonts w:ascii="Arial" w:eastAsia="Times New Roman" w:hAnsi="Arial" w:cs="Arial"/>
                <w:sz w:val="20"/>
                <w:szCs w:val="20"/>
              </w:rPr>
              <w:t>,</w:t>
            </w:r>
            <w:r w:rsidR="00DC7D85" w:rsidRPr="005D73D6">
              <w:rPr>
                <w:rFonts w:ascii="Arial" w:eastAsia="Times New Roman" w:hAnsi="Arial" w:cs="Arial"/>
                <w:sz w:val="20"/>
                <w:szCs w:val="20"/>
              </w:rPr>
              <w:t xml:space="preserve"> "</w:t>
            </w:r>
            <w:r w:rsidRPr="005D73D6">
              <w:rPr>
                <w:rFonts w:ascii="Arial" w:eastAsia="Times New Roman" w:hAnsi="Arial" w:cs="Arial"/>
                <w:sz w:val="20"/>
                <w:szCs w:val="20"/>
              </w:rPr>
              <w:t>S</w:t>
            </w:r>
            <w:r w:rsidR="00DC7D85" w:rsidRPr="005D73D6">
              <w:rPr>
                <w:rFonts w:ascii="Arial" w:eastAsia="Times New Roman" w:hAnsi="Arial" w:cs="Arial"/>
                <w:sz w:val="20"/>
                <w:szCs w:val="20"/>
              </w:rPr>
              <w:t>tay over here in the safe grass</w:t>
            </w:r>
            <w:r w:rsidRPr="005D73D6">
              <w:rPr>
                <w:rFonts w:ascii="Arial" w:eastAsia="Times New Roman" w:hAnsi="Arial" w:cs="Arial"/>
                <w:sz w:val="20"/>
                <w:szCs w:val="20"/>
              </w:rPr>
              <w:t>.</w:t>
            </w:r>
            <w:r w:rsidR="00DC7D85" w:rsidRPr="005D73D6">
              <w:rPr>
                <w:rFonts w:ascii="Arial" w:eastAsia="Times New Roman" w:hAnsi="Arial" w:cs="Arial"/>
                <w:sz w:val="20"/>
                <w:szCs w:val="20"/>
              </w:rPr>
              <w:t>"</w:t>
            </w:r>
          </w:p>
        </w:tc>
      </w:tr>
      <w:tr w:rsidR="00E90644" w:rsidRPr="005D73D6">
        <w:trPr>
          <w:trHeight w:val="300"/>
        </w:trPr>
        <w:tc>
          <w:tcPr>
            <w:tcW w:w="9390" w:type="dxa"/>
            <w:tcBorders>
              <w:top w:val="nil"/>
              <w:left w:val="nil"/>
              <w:bottom w:val="nil"/>
              <w:right w:val="nil"/>
            </w:tcBorders>
            <w:shd w:val="clear" w:color="auto" w:fill="auto"/>
            <w:noWrap/>
            <w:vAlign w:val="bottom"/>
          </w:tcPr>
          <w:p w:rsidR="00DC7D85" w:rsidRPr="005D73D6" w:rsidRDefault="00DC7D85" w:rsidP="004000AE">
            <w:pPr>
              <w:pStyle w:val="ListParagraph"/>
              <w:numPr>
                <w:ilvl w:val="0"/>
                <w:numId w:val="1"/>
              </w:numPr>
              <w:spacing w:after="0" w:line="240" w:lineRule="auto"/>
              <w:rPr>
                <w:rFonts w:ascii="Arial" w:eastAsia="Times New Roman" w:hAnsi="Arial" w:cs="Arial"/>
                <w:sz w:val="20"/>
                <w:szCs w:val="20"/>
              </w:rPr>
            </w:pPr>
            <w:r w:rsidRPr="005D73D6">
              <w:rPr>
                <w:rFonts w:ascii="Arial" w:eastAsia="Times New Roman" w:hAnsi="Arial" w:cs="Arial"/>
                <w:sz w:val="20"/>
                <w:szCs w:val="20"/>
              </w:rPr>
              <w:t>"Keep" and "Stay" are two great words to start a sentence with</w:t>
            </w:r>
            <w:r w:rsidR="004000AE" w:rsidRPr="005D73D6">
              <w:rPr>
                <w:rFonts w:ascii="Arial" w:eastAsia="Times New Roman" w:hAnsi="Arial" w:cs="Arial"/>
                <w:sz w:val="20"/>
                <w:szCs w:val="20"/>
              </w:rPr>
              <w:t>.</w:t>
            </w:r>
          </w:p>
        </w:tc>
      </w:tr>
      <w:tr w:rsidR="00E90644" w:rsidRPr="005D73D6">
        <w:trPr>
          <w:trHeight w:val="300"/>
        </w:trPr>
        <w:tc>
          <w:tcPr>
            <w:tcW w:w="9390" w:type="dxa"/>
            <w:tcBorders>
              <w:top w:val="nil"/>
              <w:left w:val="nil"/>
              <w:bottom w:val="nil"/>
              <w:right w:val="nil"/>
            </w:tcBorders>
            <w:shd w:val="clear" w:color="auto" w:fill="auto"/>
            <w:noWrap/>
            <w:vAlign w:val="bottom"/>
          </w:tcPr>
          <w:p w:rsidR="00DC7D85" w:rsidRPr="005D73D6" w:rsidRDefault="00DC7D85" w:rsidP="004000AE">
            <w:pPr>
              <w:pStyle w:val="ListParagraph"/>
              <w:numPr>
                <w:ilvl w:val="0"/>
                <w:numId w:val="1"/>
              </w:numPr>
              <w:spacing w:after="0" w:line="240" w:lineRule="auto"/>
              <w:rPr>
                <w:rFonts w:ascii="Arial" w:eastAsia="Times New Roman" w:hAnsi="Arial" w:cs="Arial"/>
                <w:sz w:val="20"/>
                <w:szCs w:val="20"/>
              </w:rPr>
            </w:pPr>
            <w:r w:rsidRPr="005D73D6">
              <w:rPr>
                <w:rFonts w:ascii="Arial" w:eastAsia="Times New Roman" w:hAnsi="Arial" w:cs="Arial"/>
                <w:sz w:val="20"/>
                <w:szCs w:val="20"/>
              </w:rPr>
              <w:t xml:space="preserve">"Please and </w:t>
            </w:r>
            <w:r w:rsidR="004000AE" w:rsidRPr="005D73D6">
              <w:rPr>
                <w:rFonts w:ascii="Arial" w:eastAsia="Times New Roman" w:hAnsi="Arial" w:cs="Arial"/>
                <w:sz w:val="20"/>
                <w:szCs w:val="20"/>
              </w:rPr>
              <w:t>thank</w:t>
            </w:r>
            <w:r w:rsidRPr="005D73D6">
              <w:rPr>
                <w:rFonts w:ascii="Arial" w:eastAsia="Times New Roman" w:hAnsi="Arial" w:cs="Arial"/>
                <w:sz w:val="20"/>
                <w:szCs w:val="20"/>
              </w:rPr>
              <w:t xml:space="preserve"> you" are used often. </w:t>
            </w:r>
          </w:p>
          <w:p w:rsidR="00E90644" w:rsidRPr="005D73D6" w:rsidRDefault="005D73D6" w:rsidP="00E90644">
            <w:pPr>
              <w:pStyle w:val="ListParagraph"/>
              <w:numPr>
                <w:ilvl w:val="0"/>
                <w:numId w:val="1"/>
              </w:numPr>
              <w:spacing w:after="0" w:line="240" w:lineRule="auto"/>
              <w:rPr>
                <w:rFonts w:ascii="Arial" w:eastAsia="Times New Roman" w:hAnsi="Arial" w:cs="Arial"/>
                <w:sz w:val="20"/>
                <w:szCs w:val="20"/>
              </w:rPr>
            </w:pPr>
            <w:r w:rsidRPr="005D73D6">
              <w:rPr>
                <w:rFonts w:ascii="Arial" w:eastAsia="Times New Roman" w:hAnsi="Arial" w:cs="Arial"/>
                <w:sz w:val="20"/>
                <w:szCs w:val="20"/>
              </w:rPr>
              <w:t>U</w:t>
            </w:r>
            <w:r w:rsidR="00E90644" w:rsidRPr="005D73D6">
              <w:rPr>
                <w:rFonts w:ascii="Arial" w:eastAsia="Times New Roman" w:hAnsi="Arial" w:cs="Arial"/>
                <w:sz w:val="20"/>
                <w:szCs w:val="20"/>
              </w:rPr>
              <w:t xml:space="preserve">se calm and soft inside voices. </w:t>
            </w:r>
          </w:p>
        </w:tc>
      </w:tr>
      <w:tr w:rsidR="00E90644" w:rsidRPr="005D73D6">
        <w:trPr>
          <w:trHeight w:val="300"/>
        </w:trPr>
        <w:tc>
          <w:tcPr>
            <w:tcW w:w="9390" w:type="dxa"/>
            <w:tcBorders>
              <w:top w:val="nil"/>
              <w:left w:val="nil"/>
              <w:bottom w:val="nil"/>
              <w:right w:val="nil"/>
            </w:tcBorders>
            <w:shd w:val="clear" w:color="auto" w:fill="auto"/>
            <w:noWrap/>
            <w:vAlign w:val="bottom"/>
          </w:tcPr>
          <w:p w:rsidR="004000AE" w:rsidRPr="005D73D6" w:rsidRDefault="004000AE" w:rsidP="004000AE">
            <w:pPr>
              <w:spacing w:after="0" w:line="240" w:lineRule="auto"/>
              <w:rPr>
                <w:rFonts w:ascii="Arial" w:eastAsia="Times New Roman" w:hAnsi="Arial" w:cs="Arial"/>
                <w:sz w:val="20"/>
                <w:szCs w:val="20"/>
              </w:rPr>
            </w:pPr>
          </w:p>
        </w:tc>
      </w:tr>
    </w:tbl>
    <w:p w:rsidR="004728F6" w:rsidRPr="005D73D6" w:rsidRDefault="004000AE" w:rsidP="004000AE">
      <w:pPr>
        <w:spacing w:after="0"/>
        <w:rPr>
          <w:rFonts w:ascii="Arial" w:hAnsi="Arial" w:cs="Arial"/>
          <w:sz w:val="20"/>
          <w:szCs w:val="20"/>
        </w:rPr>
      </w:pPr>
      <w:r w:rsidRPr="005D73D6">
        <w:rPr>
          <w:rFonts w:ascii="Arial" w:hAnsi="Arial" w:cs="Arial"/>
          <w:sz w:val="20"/>
          <w:szCs w:val="20"/>
        </w:rPr>
        <w:t>Below are common situations and the typical responses we will use:</w:t>
      </w:r>
    </w:p>
    <w:tbl>
      <w:tblPr>
        <w:tblW w:w="9260" w:type="dxa"/>
        <w:tblInd w:w="93" w:type="dxa"/>
        <w:tblLook w:val="04A0"/>
      </w:tblPr>
      <w:tblGrid>
        <w:gridCol w:w="2900"/>
        <w:gridCol w:w="6360"/>
      </w:tblGrid>
      <w:tr w:rsidR="005D73D6" w:rsidRPr="005D73D6">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b/>
                <w:bCs/>
                <w:color w:val="000000"/>
                <w:sz w:val="20"/>
                <w:szCs w:val="20"/>
              </w:rPr>
            </w:pPr>
            <w:r w:rsidRPr="005D73D6">
              <w:rPr>
                <w:rFonts w:ascii="Arial" w:eastAsia="Times New Roman" w:hAnsi="Arial" w:cs="Arial"/>
                <w:b/>
                <w:bCs/>
                <w:color w:val="000000"/>
                <w:sz w:val="20"/>
                <w:szCs w:val="20"/>
              </w:rPr>
              <w:t>Situation</w:t>
            </w:r>
          </w:p>
        </w:tc>
        <w:tc>
          <w:tcPr>
            <w:tcW w:w="6360" w:type="dxa"/>
            <w:tcBorders>
              <w:top w:val="single" w:sz="4" w:space="0" w:color="auto"/>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b/>
                <w:bCs/>
                <w:color w:val="000000"/>
                <w:sz w:val="20"/>
                <w:szCs w:val="20"/>
              </w:rPr>
            </w:pPr>
            <w:r w:rsidRPr="005D73D6">
              <w:rPr>
                <w:rFonts w:ascii="Arial" w:eastAsia="Times New Roman" w:hAnsi="Arial" w:cs="Arial"/>
                <w:b/>
                <w:bCs/>
                <w:color w:val="000000"/>
                <w:sz w:val="20"/>
                <w:szCs w:val="20"/>
              </w:rPr>
              <w:t>Response</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Too rough</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"Gentle touch"</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Running indoors</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AA6890" w:rsidP="005D73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5D73D6" w:rsidRPr="005D73D6">
              <w:rPr>
                <w:rFonts w:ascii="Arial" w:eastAsia="Times New Roman" w:hAnsi="Arial" w:cs="Arial"/>
                <w:color w:val="000000"/>
                <w:sz w:val="20"/>
                <w:szCs w:val="20"/>
              </w:rPr>
              <w:t>Walking feet"</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Not listening</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"Listening ears"</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Hurting someone</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"Ouch that hurts"</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 </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"That makes (other child's name) sad when you hit him"</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Getting angry</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AA6890" w:rsidP="005D73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 see that you are sad. Let’s t</w:t>
            </w:r>
            <w:r w:rsidR="005D73D6" w:rsidRPr="005D73D6">
              <w:rPr>
                <w:rFonts w:ascii="Arial" w:eastAsia="Times New Roman" w:hAnsi="Arial" w:cs="Arial"/>
                <w:color w:val="000000"/>
                <w:sz w:val="20"/>
                <w:szCs w:val="20"/>
              </w:rPr>
              <w:t>ake a deep breath</w:t>
            </w:r>
            <w:r>
              <w:rPr>
                <w:rFonts w:ascii="Arial" w:eastAsia="Times New Roman" w:hAnsi="Arial" w:cs="Arial"/>
                <w:color w:val="000000"/>
                <w:sz w:val="20"/>
                <w:szCs w:val="20"/>
              </w:rPr>
              <w:t>.</w:t>
            </w:r>
            <w:r w:rsidR="005D73D6" w:rsidRPr="005D73D6">
              <w:rPr>
                <w:rFonts w:ascii="Arial" w:eastAsia="Times New Roman" w:hAnsi="Arial" w:cs="Arial"/>
                <w:color w:val="000000"/>
                <w:sz w:val="20"/>
                <w:szCs w:val="20"/>
              </w:rPr>
              <w:t>"</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Climbing</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"Feet on the ground"</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Dangerous</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"Be careful</w:t>
            </w:r>
            <w:r w:rsidR="00AA6890">
              <w:rPr>
                <w:rFonts w:ascii="Arial" w:eastAsia="Times New Roman" w:hAnsi="Arial" w:cs="Arial"/>
                <w:color w:val="000000"/>
                <w:sz w:val="20"/>
                <w:szCs w:val="20"/>
              </w:rPr>
              <w:t>, let’s make a safe choice</w:t>
            </w:r>
            <w:r w:rsidRPr="005D73D6">
              <w:rPr>
                <w:rFonts w:ascii="Arial" w:eastAsia="Times New Roman" w:hAnsi="Arial" w:cs="Arial"/>
                <w:color w:val="000000"/>
                <w:sz w:val="20"/>
                <w:szCs w:val="20"/>
              </w:rPr>
              <w:t>"</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Throwing an object</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AA6890">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w:t>
            </w:r>
            <w:r w:rsidR="00AA6890">
              <w:rPr>
                <w:rFonts w:ascii="Arial" w:eastAsia="Times New Roman" w:hAnsi="Arial" w:cs="Arial"/>
                <w:color w:val="000000"/>
                <w:sz w:val="20"/>
                <w:szCs w:val="20"/>
              </w:rPr>
              <w:t>We don’t throw inside the classroom.</w:t>
            </w:r>
            <w:r w:rsidRPr="005D73D6">
              <w:rPr>
                <w:rFonts w:ascii="Arial" w:eastAsia="Times New Roman" w:hAnsi="Arial" w:cs="Arial"/>
                <w:color w:val="000000"/>
                <w:sz w:val="20"/>
                <w:szCs w:val="20"/>
              </w:rPr>
              <w:t xml:space="preserve">" </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 </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"Let's throw some balls outside later"</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Touching</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AA6890"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"That's teacher/parent touch"</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Naptime</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"It's time to rest"</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Stop an action</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"All done"</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 </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"Let's go work with…until… is finished with ___"</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Too energized</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"Calm bodies"</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Moving an object</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"Let's keep the X in the X."   Ex. "Let's keep the sand in the sandbox"</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Ignoring request</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"Please listen to my words"</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Response to your request</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"Thank you for listening to my words"</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Grabbing</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"Keep your hands to yourself"</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 </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AA6890" w:rsidP="005D73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5D73D6" w:rsidRPr="005D73D6">
              <w:rPr>
                <w:rFonts w:ascii="Arial" w:eastAsia="Times New Roman" w:hAnsi="Arial" w:cs="Arial"/>
                <w:color w:val="000000"/>
                <w:sz w:val="20"/>
                <w:szCs w:val="20"/>
              </w:rPr>
              <w:t>That's Bob's body. Please be gentle"</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Getting too close</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"I need some space"</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Seriously misbehaving</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"Uh-oh, child's name"</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Wrong action</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"Please stop"</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Eating wrong object</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AA6890">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 xml:space="preserve">"Out of your mouth. That's </w:t>
            </w:r>
            <w:r w:rsidR="00AA6890">
              <w:rPr>
                <w:rFonts w:ascii="Arial" w:eastAsia="Times New Roman" w:hAnsi="Arial" w:cs="Arial"/>
                <w:color w:val="000000"/>
                <w:sz w:val="20"/>
                <w:szCs w:val="20"/>
              </w:rPr>
              <w:t>not for eating.</w:t>
            </w:r>
            <w:r w:rsidRPr="005D73D6">
              <w:rPr>
                <w:rFonts w:ascii="Arial" w:eastAsia="Times New Roman" w:hAnsi="Arial" w:cs="Arial"/>
                <w:color w:val="000000"/>
                <w:sz w:val="20"/>
                <w:szCs w:val="20"/>
              </w:rPr>
              <w:t>"</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 </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D9088C" w:rsidP="005D73D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5D73D6" w:rsidRPr="005D73D6">
              <w:rPr>
                <w:rFonts w:ascii="Arial" w:eastAsia="Times New Roman" w:hAnsi="Arial" w:cs="Arial"/>
                <w:color w:val="000000"/>
                <w:sz w:val="20"/>
                <w:szCs w:val="20"/>
              </w:rPr>
              <w:t>Out of your mouth please. You may chew on this instead"</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Inattention</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"Focus on your…"</w:t>
            </w:r>
          </w:p>
        </w:tc>
      </w:tr>
      <w:tr w:rsidR="005D73D6" w:rsidRPr="005D73D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Need a solution</w:t>
            </w:r>
          </w:p>
        </w:tc>
        <w:tc>
          <w:tcPr>
            <w:tcW w:w="6360" w:type="dxa"/>
            <w:tcBorders>
              <w:top w:val="nil"/>
              <w:left w:val="nil"/>
              <w:bottom w:val="single" w:sz="4" w:space="0" w:color="auto"/>
              <w:right w:val="single" w:sz="4" w:space="0" w:color="auto"/>
            </w:tcBorders>
            <w:shd w:val="clear" w:color="auto" w:fill="auto"/>
            <w:noWrap/>
            <w:vAlign w:val="bottom"/>
          </w:tcPr>
          <w:p w:rsidR="005D73D6" w:rsidRPr="005D73D6" w:rsidRDefault="005D73D6" w:rsidP="005D73D6">
            <w:pPr>
              <w:spacing w:after="0" w:line="240" w:lineRule="auto"/>
              <w:rPr>
                <w:rFonts w:ascii="Arial" w:eastAsia="Times New Roman" w:hAnsi="Arial" w:cs="Arial"/>
                <w:color w:val="000000"/>
                <w:sz w:val="20"/>
                <w:szCs w:val="20"/>
              </w:rPr>
            </w:pPr>
            <w:r w:rsidRPr="005D73D6">
              <w:rPr>
                <w:rFonts w:ascii="Arial" w:eastAsia="Times New Roman" w:hAnsi="Arial" w:cs="Arial"/>
                <w:color w:val="000000"/>
                <w:sz w:val="20"/>
                <w:szCs w:val="20"/>
              </w:rPr>
              <w:t>"Let's look at the solution book"</w:t>
            </w:r>
          </w:p>
        </w:tc>
      </w:tr>
    </w:tbl>
    <w:p w:rsidR="00DC7D85" w:rsidRPr="005D73D6" w:rsidRDefault="00DC7D85" w:rsidP="004000AE">
      <w:pPr>
        <w:spacing w:after="0"/>
        <w:rPr>
          <w:rFonts w:ascii="Arial" w:hAnsi="Arial" w:cs="Arial"/>
          <w:sz w:val="20"/>
          <w:szCs w:val="20"/>
        </w:rPr>
      </w:pPr>
    </w:p>
    <w:p w:rsidR="00DC7D85" w:rsidRPr="005D73D6" w:rsidRDefault="00DC7D85" w:rsidP="004000AE">
      <w:pPr>
        <w:spacing w:after="0"/>
        <w:rPr>
          <w:rFonts w:ascii="Arial" w:hAnsi="Arial" w:cs="Arial"/>
          <w:sz w:val="20"/>
          <w:szCs w:val="20"/>
        </w:rPr>
      </w:pPr>
    </w:p>
    <w:p w:rsidR="004000AE" w:rsidRDefault="004000AE" w:rsidP="004000AE">
      <w:pPr>
        <w:spacing w:after="0"/>
        <w:rPr>
          <w:rFonts w:ascii="Arial" w:hAnsi="Arial" w:cs="Arial"/>
          <w:sz w:val="20"/>
          <w:szCs w:val="20"/>
        </w:rPr>
      </w:pPr>
      <w:r w:rsidRPr="005D73D6">
        <w:rPr>
          <w:rFonts w:ascii="Arial" w:hAnsi="Arial" w:cs="Arial"/>
          <w:sz w:val="20"/>
          <w:szCs w:val="20"/>
        </w:rPr>
        <w:t>A common situation is when a child gets hurt. Our typical response is,</w:t>
      </w:r>
      <w:r w:rsidR="00DC7D85" w:rsidRPr="005D73D6">
        <w:rPr>
          <w:rFonts w:ascii="Arial" w:hAnsi="Arial" w:cs="Arial"/>
          <w:sz w:val="20"/>
          <w:szCs w:val="20"/>
        </w:rPr>
        <w:t xml:space="preserve"> "I saw you fall down. Are you okay?"</w:t>
      </w:r>
      <w:r w:rsidRPr="005D73D6">
        <w:rPr>
          <w:rFonts w:ascii="Arial" w:hAnsi="Arial" w:cs="Arial"/>
          <w:sz w:val="20"/>
          <w:szCs w:val="20"/>
        </w:rPr>
        <w:t xml:space="preserve"> </w:t>
      </w:r>
      <w:r w:rsidR="00DC7D85" w:rsidRPr="005D73D6">
        <w:rPr>
          <w:rFonts w:ascii="Arial" w:hAnsi="Arial" w:cs="Arial"/>
          <w:sz w:val="20"/>
          <w:szCs w:val="20"/>
        </w:rPr>
        <w:t xml:space="preserve">We say </w:t>
      </w:r>
      <w:r w:rsidRPr="005D73D6">
        <w:rPr>
          <w:rFonts w:ascii="Arial" w:hAnsi="Arial" w:cs="Arial"/>
          <w:sz w:val="20"/>
          <w:szCs w:val="20"/>
        </w:rPr>
        <w:t>“</w:t>
      </w:r>
      <w:r w:rsidR="00DC7D85" w:rsidRPr="005D73D6">
        <w:rPr>
          <w:rFonts w:ascii="Arial" w:hAnsi="Arial" w:cs="Arial"/>
          <w:sz w:val="20"/>
          <w:szCs w:val="20"/>
        </w:rPr>
        <w:t>are you okay</w:t>
      </w:r>
      <w:r w:rsidRPr="005D73D6">
        <w:rPr>
          <w:rFonts w:ascii="Arial" w:hAnsi="Arial" w:cs="Arial"/>
          <w:sz w:val="20"/>
          <w:szCs w:val="20"/>
        </w:rPr>
        <w:t>”</w:t>
      </w:r>
      <w:r w:rsidR="00DC7D85" w:rsidRPr="005D73D6">
        <w:rPr>
          <w:rFonts w:ascii="Arial" w:hAnsi="Arial" w:cs="Arial"/>
          <w:sz w:val="20"/>
          <w:szCs w:val="20"/>
        </w:rPr>
        <w:t xml:space="preserve"> instead of </w:t>
      </w:r>
      <w:r w:rsidRPr="005D73D6">
        <w:rPr>
          <w:rFonts w:ascii="Arial" w:hAnsi="Arial" w:cs="Arial"/>
          <w:sz w:val="20"/>
          <w:szCs w:val="20"/>
        </w:rPr>
        <w:t>“</w:t>
      </w:r>
      <w:r w:rsidR="00DC7D85" w:rsidRPr="005D73D6">
        <w:rPr>
          <w:rFonts w:ascii="Arial" w:hAnsi="Arial" w:cs="Arial"/>
          <w:sz w:val="20"/>
          <w:szCs w:val="20"/>
        </w:rPr>
        <w:t>you're okay</w:t>
      </w:r>
      <w:r w:rsidRPr="005D73D6">
        <w:rPr>
          <w:rFonts w:ascii="Arial" w:hAnsi="Arial" w:cs="Arial"/>
          <w:sz w:val="20"/>
          <w:szCs w:val="20"/>
        </w:rPr>
        <w:t>” because w</w:t>
      </w:r>
      <w:r w:rsidR="00DC7D85" w:rsidRPr="005D73D6">
        <w:rPr>
          <w:rFonts w:ascii="Arial" w:hAnsi="Arial" w:cs="Arial"/>
          <w:sz w:val="20"/>
          <w:szCs w:val="20"/>
        </w:rPr>
        <w:t xml:space="preserve">e want the </w:t>
      </w:r>
      <w:r w:rsidRPr="005D73D6">
        <w:rPr>
          <w:rFonts w:ascii="Arial" w:hAnsi="Arial" w:cs="Arial"/>
          <w:sz w:val="20"/>
          <w:szCs w:val="20"/>
        </w:rPr>
        <w:t>child</w:t>
      </w:r>
      <w:r w:rsidR="00DC7D85" w:rsidRPr="005D73D6">
        <w:rPr>
          <w:rFonts w:ascii="Arial" w:hAnsi="Arial" w:cs="Arial"/>
          <w:sz w:val="20"/>
          <w:szCs w:val="20"/>
        </w:rPr>
        <w:t xml:space="preserve"> to come to us with their needs,</w:t>
      </w:r>
      <w:r w:rsidRPr="005D73D6">
        <w:rPr>
          <w:rFonts w:ascii="Arial" w:hAnsi="Arial" w:cs="Arial"/>
          <w:sz w:val="20"/>
          <w:szCs w:val="20"/>
        </w:rPr>
        <w:t xml:space="preserve"> especially when they are older in their teenage years. We should not under or overestimate the child’s hurt body. </w:t>
      </w:r>
      <w:r w:rsidR="00AF4EF9" w:rsidRPr="005D73D6">
        <w:rPr>
          <w:rFonts w:ascii="Arial" w:hAnsi="Arial" w:cs="Arial"/>
          <w:sz w:val="20"/>
          <w:szCs w:val="20"/>
        </w:rPr>
        <w:t xml:space="preserve">If they come to you in their younger years and do not feel support and empathy, they will likely see no reason to come to you with important matters in their older years. It is also not helpful to overestimate a small hurt. </w:t>
      </w:r>
    </w:p>
    <w:p w:rsidR="004653A9" w:rsidRDefault="004653A9" w:rsidP="004000AE">
      <w:pPr>
        <w:spacing w:after="0"/>
        <w:rPr>
          <w:rFonts w:ascii="Arial" w:hAnsi="Arial" w:cs="Arial"/>
          <w:sz w:val="20"/>
          <w:szCs w:val="20"/>
        </w:rPr>
      </w:pPr>
    </w:p>
    <w:p w:rsidR="00F929E1" w:rsidRDefault="004653A9" w:rsidP="00F929E1">
      <w:pPr>
        <w:spacing w:after="0"/>
        <w:rPr>
          <w:rFonts w:ascii="Arial" w:hAnsi="Arial" w:cs="Arial"/>
          <w:sz w:val="20"/>
          <w:szCs w:val="20"/>
        </w:rPr>
      </w:pPr>
      <w:r>
        <w:rPr>
          <w:rFonts w:ascii="Arial" w:hAnsi="Arial" w:cs="Arial"/>
          <w:sz w:val="20"/>
          <w:szCs w:val="20"/>
        </w:rPr>
        <w:t xml:space="preserve">Another </w:t>
      </w:r>
      <w:r w:rsidR="00F929E1">
        <w:rPr>
          <w:rFonts w:ascii="Arial" w:hAnsi="Arial" w:cs="Arial"/>
          <w:sz w:val="20"/>
          <w:szCs w:val="20"/>
        </w:rPr>
        <w:t>common situation is when putting a child to nap or at bedtime. If you say “you need to go to bed/take a nap,” the child might likely disagree with that need statement. To the child, there is sometimes an unnecessary negative tone involved with the word “need.”</w:t>
      </w:r>
      <w:r w:rsidR="00263353">
        <w:rPr>
          <w:rFonts w:ascii="Arial" w:hAnsi="Arial" w:cs="Arial"/>
          <w:sz w:val="20"/>
          <w:szCs w:val="20"/>
        </w:rPr>
        <w:t xml:space="preserve"> The child wants to keep playing and having fun. W</w:t>
      </w:r>
      <w:r w:rsidR="00F929E1">
        <w:rPr>
          <w:rFonts w:ascii="Arial" w:hAnsi="Arial" w:cs="Arial"/>
          <w:sz w:val="20"/>
          <w:szCs w:val="20"/>
        </w:rPr>
        <w:t>e</w:t>
      </w:r>
      <w:r w:rsidR="00263353">
        <w:rPr>
          <w:rFonts w:ascii="Arial" w:hAnsi="Arial" w:cs="Arial"/>
          <w:sz w:val="20"/>
          <w:szCs w:val="20"/>
        </w:rPr>
        <w:t xml:space="preserve"> recommend saying</w:t>
      </w:r>
      <w:r w:rsidR="00F929E1">
        <w:rPr>
          <w:rFonts w:ascii="Arial" w:hAnsi="Arial" w:cs="Arial"/>
          <w:sz w:val="20"/>
          <w:szCs w:val="20"/>
        </w:rPr>
        <w:t xml:space="preserve"> “it’s time to take a nap now.” Or in regards to washing hands: we would say</w:t>
      </w:r>
      <w:r w:rsidR="009E1F36">
        <w:rPr>
          <w:rFonts w:ascii="Arial" w:hAnsi="Arial" w:cs="Arial"/>
          <w:sz w:val="20"/>
          <w:szCs w:val="20"/>
        </w:rPr>
        <w:t>,</w:t>
      </w:r>
      <w:bookmarkStart w:id="0" w:name="_GoBack"/>
      <w:bookmarkEnd w:id="0"/>
      <w:r w:rsidR="00F929E1">
        <w:rPr>
          <w:rFonts w:ascii="Arial" w:hAnsi="Arial" w:cs="Arial"/>
          <w:sz w:val="20"/>
          <w:szCs w:val="20"/>
        </w:rPr>
        <w:t xml:space="preserve"> “it’s time to wash your hands</w:t>
      </w:r>
      <w:r w:rsidR="00263353">
        <w:rPr>
          <w:rFonts w:ascii="Arial" w:hAnsi="Arial" w:cs="Arial"/>
          <w:sz w:val="20"/>
          <w:szCs w:val="20"/>
        </w:rPr>
        <w:t xml:space="preserve"> now</w:t>
      </w:r>
      <w:r w:rsidR="00F929E1">
        <w:rPr>
          <w:rFonts w:ascii="Arial" w:hAnsi="Arial" w:cs="Arial"/>
          <w:sz w:val="20"/>
          <w:szCs w:val="20"/>
        </w:rPr>
        <w:t xml:space="preserve">” instead of “you need to wash your hands.” Remember that when you ask a yes or no question, you need to be okay with either a yes or no response. If you ask the child “do you want to go to bed now?” they will likely respond with a simple no. In response you could say “Okay, you can keep playing for 20 minutes more and then it will be time for bed.” </w:t>
      </w:r>
      <w:r w:rsidR="00263353">
        <w:rPr>
          <w:rFonts w:ascii="Arial" w:hAnsi="Arial" w:cs="Arial"/>
          <w:sz w:val="20"/>
          <w:szCs w:val="20"/>
        </w:rPr>
        <w:t xml:space="preserve">Or you could say, “It’s okay if you don’t take an afternoon nap to rest. Your bedtime will be a little bit earlier at 8pm tonight so that you can get some rest. But for right now, you can keep playing. Does that sound fair?” And if the child doesn’t want to go to bed at 8pm, you can remind them of your earlier conversation that they agreed to going to bed earlier. </w:t>
      </w:r>
    </w:p>
    <w:p w:rsidR="00F929E1" w:rsidRDefault="00F929E1" w:rsidP="00F929E1">
      <w:pPr>
        <w:spacing w:after="0"/>
        <w:rPr>
          <w:rFonts w:ascii="Arial" w:hAnsi="Arial" w:cs="Arial"/>
          <w:sz w:val="20"/>
          <w:szCs w:val="20"/>
        </w:rPr>
      </w:pPr>
    </w:p>
    <w:p w:rsidR="00263353" w:rsidRDefault="00263353" w:rsidP="00F929E1">
      <w:pPr>
        <w:spacing w:after="0"/>
        <w:rPr>
          <w:rFonts w:ascii="Arial" w:hAnsi="Arial" w:cs="Arial"/>
          <w:sz w:val="20"/>
          <w:szCs w:val="20"/>
        </w:rPr>
      </w:pPr>
    </w:p>
    <w:p w:rsidR="0075221A" w:rsidRDefault="0075221A" w:rsidP="004000AE">
      <w:pPr>
        <w:spacing w:after="0"/>
        <w:rPr>
          <w:rFonts w:ascii="Arial" w:hAnsi="Arial" w:cs="Arial"/>
          <w:sz w:val="20"/>
          <w:szCs w:val="20"/>
        </w:rPr>
      </w:pPr>
      <w:r w:rsidRPr="005D73D6">
        <w:rPr>
          <w:rFonts w:ascii="Arial" w:hAnsi="Arial" w:cs="Arial"/>
          <w:sz w:val="20"/>
          <w:szCs w:val="20"/>
        </w:rPr>
        <w:t xml:space="preserve">Encouraging a child for proper behavior is very important. </w:t>
      </w:r>
      <w:r w:rsidR="00E90644" w:rsidRPr="005D73D6">
        <w:rPr>
          <w:rFonts w:ascii="Arial" w:hAnsi="Arial" w:cs="Arial"/>
          <w:sz w:val="20"/>
          <w:szCs w:val="20"/>
        </w:rPr>
        <w:t xml:space="preserve">Below are some great ways to show encouragement to your child. </w:t>
      </w:r>
    </w:p>
    <w:p w:rsidR="0075221A" w:rsidRPr="005D73D6" w:rsidRDefault="0075221A" w:rsidP="00D9088C">
      <w:pPr>
        <w:shd w:val="clear" w:color="auto" w:fill="FFFFFF"/>
        <w:spacing w:after="100" w:afterAutospacing="1" w:line="240" w:lineRule="auto"/>
        <w:jc w:val="center"/>
        <w:rPr>
          <w:rFonts w:ascii="Arial" w:eastAsia="Times New Roman" w:hAnsi="Arial" w:cs="Arial"/>
          <w:b/>
          <w:sz w:val="20"/>
          <w:szCs w:val="20"/>
        </w:rPr>
      </w:pPr>
      <w:r w:rsidRPr="005D73D6">
        <w:rPr>
          <w:rFonts w:ascii="Arial" w:eastAsia="Times New Roman" w:hAnsi="Arial" w:cs="Arial"/>
          <w:b/>
          <w:sz w:val="20"/>
          <w:szCs w:val="20"/>
        </w:rPr>
        <w:t>25 Ways to Encourage</w:t>
      </w:r>
    </w:p>
    <w:p w:rsidR="0075221A" w:rsidRPr="005D73D6" w:rsidRDefault="0075221A" w:rsidP="00D9088C">
      <w:p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b/>
          <w:bCs/>
          <w:sz w:val="20"/>
          <w:szCs w:val="20"/>
        </w:rPr>
        <w:t>Say thank you when you mean it – explain why you are grateful for your child’s actions.</w:t>
      </w:r>
    </w:p>
    <w:p w:rsidR="0075221A" w:rsidRPr="005D73D6" w:rsidRDefault="0075221A" w:rsidP="00D9088C">
      <w:pPr>
        <w:numPr>
          <w:ilvl w:val="0"/>
          <w:numId w:val="2"/>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Thank you for helping with…</w:t>
      </w:r>
    </w:p>
    <w:p w:rsidR="0075221A" w:rsidRPr="005D73D6" w:rsidRDefault="0075221A" w:rsidP="00D9088C">
      <w:pPr>
        <w:numPr>
          <w:ilvl w:val="0"/>
          <w:numId w:val="2"/>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It makes mornings/dinner/outings easier when you…. thank you</w:t>
      </w:r>
    </w:p>
    <w:p w:rsidR="0075221A" w:rsidRPr="005D73D6" w:rsidRDefault="0075221A" w:rsidP="00D9088C">
      <w:pPr>
        <w:numPr>
          <w:ilvl w:val="0"/>
          <w:numId w:val="2"/>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I really appreciate it when you…</w:t>
      </w:r>
    </w:p>
    <w:p w:rsidR="0075221A" w:rsidRPr="005D73D6" w:rsidRDefault="0075221A" w:rsidP="00D9088C">
      <w:pPr>
        <w:numPr>
          <w:ilvl w:val="0"/>
          <w:numId w:val="2"/>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Thank you for doing that… it means I/we can now…</w:t>
      </w:r>
    </w:p>
    <w:p w:rsidR="0075221A" w:rsidRPr="005D73D6" w:rsidRDefault="0075221A" w:rsidP="00D9088C">
      <w:p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b/>
          <w:bCs/>
          <w:sz w:val="20"/>
          <w:szCs w:val="20"/>
        </w:rPr>
        <w:t>Make an observation based on facts – just say what you see without emotions or judgment.</w:t>
      </w:r>
    </w:p>
    <w:p w:rsidR="0075221A" w:rsidRPr="005D73D6" w:rsidRDefault="0075221A" w:rsidP="00D9088C">
      <w:pPr>
        <w:numPr>
          <w:ilvl w:val="0"/>
          <w:numId w:val="3"/>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We did it together.</w:t>
      </w:r>
    </w:p>
    <w:p w:rsidR="0075221A" w:rsidRPr="005D73D6" w:rsidRDefault="0075221A" w:rsidP="00D9088C">
      <w:pPr>
        <w:numPr>
          <w:ilvl w:val="0"/>
          <w:numId w:val="3"/>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Wow! You made a building/drawing/etc.</w:t>
      </w:r>
    </w:p>
    <w:p w:rsidR="0075221A" w:rsidRPr="005D73D6" w:rsidRDefault="0075221A" w:rsidP="00D9088C">
      <w:pPr>
        <w:numPr>
          <w:ilvl w:val="0"/>
          <w:numId w:val="3"/>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You did it on your own.</w:t>
      </w:r>
    </w:p>
    <w:p w:rsidR="0075221A" w:rsidRPr="005D73D6" w:rsidRDefault="0075221A" w:rsidP="00D9088C">
      <w:pPr>
        <w:numPr>
          <w:ilvl w:val="0"/>
          <w:numId w:val="3"/>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You did x and then y and worked it out.</w:t>
      </w:r>
    </w:p>
    <w:p w:rsidR="0075221A" w:rsidRPr="005D73D6" w:rsidRDefault="0075221A" w:rsidP="00D9088C">
      <w:pPr>
        <w:numPr>
          <w:ilvl w:val="0"/>
          <w:numId w:val="3"/>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You used lots of red paint/blocks/tape/etc.</w:t>
      </w:r>
    </w:p>
    <w:p w:rsidR="0075221A" w:rsidRPr="005D73D6" w:rsidRDefault="0075221A" w:rsidP="00D9088C">
      <w:pPr>
        <w:numPr>
          <w:ilvl w:val="0"/>
          <w:numId w:val="3"/>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You made it really big/small/</w:t>
      </w:r>
      <w:proofErr w:type="spellStart"/>
      <w:r w:rsidRPr="005D73D6">
        <w:rPr>
          <w:rFonts w:ascii="Arial" w:eastAsia="Times New Roman" w:hAnsi="Arial" w:cs="Arial"/>
          <w:sz w:val="20"/>
          <w:szCs w:val="20"/>
        </w:rPr>
        <w:t>colourful</w:t>
      </w:r>
      <w:proofErr w:type="spellEnd"/>
      <w:r w:rsidRPr="005D73D6">
        <w:rPr>
          <w:rFonts w:ascii="Arial" w:eastAsia="Times New Roman" w:hAnsi="Arial" w:cs="Arial"/>
          <w:sz w:val="20"/>
          <w:szCs w:val="20"/>
        </w:rPr>
        <w:t>/complicated/etc.</w:t>
      </w:r>
    </w:p>
    <w:p w:rsidR="0075221A" w:rsidRPr="005D73D6" w:rsidRDefault="0075221A" w:rsidP="00D9088C">
      <w:pPr>
        <w:numPr>
          <w:ilvl w:val="0"/>
          <w:numId w:val="3"/>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That took you a long time, and you did it!</w:t>
      </w:r>
    </w:p>
    <w:p w:rsidR="0075221A" w:rsidRPr="005D73D6" w:rsidRDefault="0075221A" w:rsidP="00D9088C">
      <w:p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 </w:t>
      </w:r>
      <w:r w:rsidRPr="005D73D6">
        <w:rPr>
          <w:rFonts w:ascii="Arial" w:eastAsia="Times New Roman" w:hAnsi="Arial" w:cs="Arial"/>
          <w:sz w:val="20"/>
          <w:szCs w:val="20"/>
        </w:rPr>
        <w:br/>
      </w:r>
      <w:r w:rsidRPr="005D73D6">
        <w:rPr>
          <w:rFonts w:ascii="Arial" w:eastAsia="Times New Roman" w:hAnsi="Arial" w:cs="Arial"/>
          <w:b/>
          <w:bCs/>
          <w:sz w:val="20"/>
          <w:szCs w:val="20"/>
        </w:rPr>
        <w:t xml:space="preserve">Extend and encourage – extend learning and encourage conversation by asking questions about what you see while also </w:t>
      </w:r>
      <w:proofErr w:type="spellStart"/>
      <w:r w:rsidRPr="005D73D6">
        <w:rPr>
          <w:rFonts w:ascii="Arial" w:eastAsia="Times New Roman" w:hAnsi="Arial" w:cs="Arial"/>
          <w:b/>
          <w:bCs/>
          <w:sz w:val="20"/>
          <w:szCs w:val="20"/>
        </w:rPr>
        <w:t>recognising</w:t>
      </w:r>
      <w:proofErr w:type="spellEnd"/>
      <w:r w:rsidRPr="005D73D6">
        <w:rPr>
          <w:rFonts w:ascii="Arial" w:eastAsia="Times New Roman" w:hAnsi="Arial" w:cs="Arial"/>
          <w:b/>
          <w:bCs/>
          <w:sz w:val="20"/>
          <w:szCs w:val="20"/>
        </w:rPr>
        <w:t xml:space="preserve"> their efforts.</w:t>
      </w:r>
    </w:p>
    <w:p w:rsidR="0075221A" w:rsidRPr="005D73D6" w:rsidRDefault="0075221A" w:rsidP="00D9088C">
      <w:pPr>
        <w:numPr>
          <w:ilvl w:val="0"/>
          <w:numId w:val="4"/>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How did you do that?</w:t>
      </w:r>
    </w:p>
    <w:p w:rsidR="0075221A" w:rsidRPr="005D73D6" w:rsidRDefault="0075221A" w:rsidP="00D9088C">
      <w:pPr>
        <w:numPr>
          <w:ilvl w:val="0"/>
          <w:numId w:val="4"/>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You did X, what will you do now?</w:t>
      </w:r>
    </w:p>
    <w:p w:rsidR="0075221A" w:rsidRPr="005D73D6" w:rsidRDefault="0075221A" w:rsidP="00D9088C">
      <w:pPr>
        <w:numPr>
          <w:ilvl w:val="0"/>
          <w:numId w:val="4"/>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Can you tell me about it?</w:t>
      </w:r>
    </w:p>
    <w:p w:rsidR="0075221A" w:rsidRPr="005D73D6" w:rsidRDefault="0075221A" w:rsidP="00D9088C">
      <w:pPr>
        <w:numPr>
          <w:ilvl w:val="0"/>
          <w:numId w:val="4"/>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 xml:space="preserve">What is your </w:t>
      </w:r>
      <w:proofErr w:type="spellStart"/>
      <w:r w:rsidRPr="005D73D6">
        <w:rPr>
          <w:rFonts w:ascii="Arial" w:eastAsia="Times New Roman" w:hAnsi="Arial" w:cs="Arial"/>
          <w:sz w:val="20"/>
          <w:szCs w:val="20"/>
        </w:rPr>
        <w:t>favourite</w:t>
      </w:r>
      <w:proofErr w:type="spellEnd"/>
      <w:r w:rsidRPr="005D73D6">
        <w:rPr>
          <w:rFonts w:ascii="Arial" w:eastAsia="Times New Roman" w:hAnsi="Arial" w:cs="Arial"/>
          <w:sz w:val="20"/>
          <w:szCs w:val="20"/>
        </w:rPr>
        <w:t xml:space="preserve"> part?</w:t>
      </w:r>
    </w:p>
    <w:p w:rsidR="0075221A" w:rsidRPr="005D73D6" w:rsidRDefault="0075221A" w:rsidP="00D9088C">
      <w:pPr>
        <w:numPr>
          <w:ilvl w:val="0"/>
          <w:numId w:val="4"/>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How did you think of that?</w:t>
      </w:r>
    </w:p>
    <w:p w:rsidR="0075221A" w:rsidRPr="005D73D6" w:rsidRDefault="0075221A" w:rsidP="00D9088C">
      <w:p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 </w:t>
      </w:r>
      <w:r w:rsidRPr="005D73D6">
        <w:rPr>
          <w:rFonts w:ascii="Arial" w:eastAsia="Times New Roman" w:hAnsi="Arial" w:cs="Arial"/>
          <w:b/>
          <w:bCs/>
          <w:sz w:val="20"/>
          <w:szCs w:val="20"/>
        </w:rPr>
        <w:t>Put feelings into words – explain how something makes you feel, help your kids notice how their actions make others feel and acknowledge your children’s own feelings.</w:t>
      </w:r>
    </w:p>
    <w:p w:rsidR="0075221A" w:rsidRPr="005D73D6" w:rsidRDefault="0075221A" w:rsidP="00D9088C">
      <w:pPr>
        <w:numPr>
          <w:ilvl w:val="0"/>
          <w:numId w:val="5"/>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I really enjoy doing this with you.</w:t>
      </w:r>
    </w:p>
    <w:p w:rsidR="0075221A" w:rsidRPr="005D73D6" w:rsidRDefault="0075221A" w:rsidP="00D9088C">
      <w:pPr>
        <w:numPr>
          <w:ilvl w:val="0"/>
          <w:numId w:val="5"/>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I love watching you create/help your sister/play soccer/ etc.</w:t>
      </w:r>
    </w:p>
    <w:p w:rsidR="0075221A" w:rsidRPr="005D73D6" w:rsidRDefault="0075221A" w:rsidP="00D9088C">
      <w:pPr>
        <w:numPr>
          <w:ilvl w:val="0"/>
          <w:numId w:val="5"/>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I’m so proud to be your mum, every day, no matter what.</w:t>
      </w:r>
    </w:p>
    <w:p w:rsidR="0075221A" w:rsidRPr="005D73D6" w:rsidRDefault="0075221A" w:rsidP="00D9088C">
      <w:pPr>
        <w:numPr>
          <w:ilvl w:val="0"/>
          <w:numId w:val="5"/>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Look how happy your friend is when you share/help/smile/etc.</w:t>
      </w:r>
    </w:p>
    <w:p w:rsidR="0075221A" w:rsidRPr="005D73D6" w:rsidRDefault="0075221A" w:rsidP="00D9088C">
      <w:pPr>
        <w:numPr>
          <w:ilvl w:val="0"/>
          <w:numId w:val="5"/>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You kept going, even when it was hard.</w:t>
      </w:r>
    </w:p>
    <w:p w:rsidR="0075221A" w:rsidRPr="005D73D6" w:rsidRDefault="0075221A" w:rsidP="00D9088C">
      <w:pPr>
        <w:numPr>
          <w:ilvl w:val="0"/>
          <w:numId w:val="5"/>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You look so pleased to have done that!</w:t>
      </w:r>
    </w:p>
    <w:p w:rsidR="0075221A" w:rsidRPr="005D73D6" w:rsidRDefault="0075221A" w:rsidP="00D9088C">
      <w:pPr>
        <w:numPr>
          <w:ilvl w:val="0"/>
          <w:numId w:val="5"/>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You made X feel so pleased when you did that.</w:t>
      </w:r>
    </w:p>
    <w:p w:rsidR="0075221A" w:rsidRPr="005D73D6" w:rsidRDefault="0075221A" w:rsidP="00D9088C">
      <w:pPr>
        <w:numPr>
          <w:ilvl w:val="0"/>
          <w:numId w:val="5"/>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It makes you feel good when you do X.</w:t>
      </w:r>
    </w:p>
    <w:p w:rsidR="0075221A" w:rsidRPr="005D73D6" w:rsidRDefault="0075221A" w:rsidP="00D9088C">
      <w:p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 </w:t>
      </w:r>
      <w:r w:rsidRPr="005D73D6">
        <w:rPr>
          <w:rFonts w:ascii="Arial" w:eastAsia="Times New Roman" w:hAnsi="Arial" w:cs="Arial"/>
          <w:b/>
          <w:bCs/>
          <w:sz w:val="20"/>
          <w:szCs w:val="20"/>
        </w:rPr>
        <w:t>Say nothing – we don’t need to praise every little action, or fill every space with noise. It is enough to sit back and watch our children’s delight in their own achievements</w:t>
      </w:r>
    </w:p>
    <w:p w:rsidR="0075221A" w:rsidRPr="005D73D6" w:rsidRDefault="0075221A" w:rsidP="00D9088C">
      <w:pPr>
        <w:numPr>
          <w:ilvl w:val="0"/>
          <w:numId w:val="6"/>
        </w:numPr>
        <w:shd w:val="clear" w:color="auto" w:fill="FFFFFF"/>
        <w:spacing w:after="100" w:afterAutospacing="1" w:line="240" w:lineRule="auto"/>
        <w:rPr>
          <w:rFonts w:ascii="Arial" w:eastAsia="Times New Roman" w:hAnsi="Arial" w:cs="Arial"/>
          <w:sz w:val="20"/>
          <w:szCs w:val="20"/>
        </w:rPr>
      </w:pPr>
      <w:r w:rsidRPr="005D73D6">
        <w:rPr>
          <w:rFonts w:ascii="Arial" w:eastAsia="Times New Roman" w:hAnsi="Arial" w:cs="Arial"/>
          <w:sz w:val="20"/>
          <w:szCs w:val="20"/>
        </w:rPr>
        <w:t>Say nothing – just smile.</w:t>
      </w:r>
    </w:p>
    <w:p w:rsidR="00DC7D85" w:rsidRPr="005D73D6" w:rsidRDefault="00180256" w:rsidP="00D9088C">
      <w:pPr>
        <w:spacing w:after="0" w:line="240" w:lineRule="auto"/>
        <w:rPr>
          <w:rFonts w:ascii="Arial" w:hAnsi="Arial" w:cs="Arial"/>
          <w:sz w:val="20"/>
          <w:szCs w:val="20"/>
        </w:rPr>
      </w:pPr>
      <w:r w:rsidRPr="005D73D6">
        <w:rPr>
          <w:rFonts w:ascii="Arial" w:hAnsi="Arial" w:cs="Arial"/>
          <w:sz w:val="20"/>
          <w:szCs w:val="20"/>
        </w:rPr>
        <w:t>(</w:t>
      </w:r>
      <w:r w:rsidR="0075221A" w:rsidRPr="005D73D6">
        <w:rPr>
          <w:rFonts w:ascii="Arial" w:hAnsi="Arial" w:cs="Arial"/>
          <w:sz w:val="20"/>
          <w:szCs w:val="20"/>
        </w:rPr>
        <w:t xml:space="preserve">Source: </w:t>
      </w:r>
      <w:hyperlink r:id="rId5" w:history="1">
        <w:r w:rsidR="0075221A" w:rsidRPr="005D73D6">
          <w:rPr>
            <w:rStyle w:val="Hyperlink"/>
            <w:rFonts w:ascii="Arial" w:hAnsi="Arial" w:cs="Arial"/>
            <w:color w:val="auto"/>
            <w:sz w:val="20"/>
            <w:szCs w:val="20"/>
          </w:rPr>
          <w:t>http://picklebums.com/25-alternatives-good-job/</w:t>
        </w:r>
      </w:hyperlink>
      <w:r w:rsidR="0075221A" w:rsidRPr="005D73D6">
        <w:rPr>
          <w:rFonts w:ascii="Arial" w:hAnsi="Arial" w:cs="Arial"/>
          <w:sz w:val="20"/>
          <w:szCs w:val="20"/>
        </w:rPr>
        <w:t xml:space="preserve"> </w:t>
      </w:r>
      <w:r w:rsidRPr="005D73D6">
        <w:rPr>
          <w:rFonts w:ascii="Arial" w:hAnsi="Arial" w:cs="Arial"/>
          <w:sz w:val="20"/>
          <w:szCs w:val="20"/>
        </w:rPr>
        <w:t>)</w:t>
      </w:r>
    </w:p>
    <w:p w:rsidR="0075221A" w:rsidRPr="005D73D6" w:rsidRDefault="0075221A" w:rsidP="00D9088C">
      <w:pPr>
        <w:spacing w:after="0" w:line="240" w:lineRule="auto"/>
        <w:rPr>
          <w:rFonts w:ascii="Arial" w:hAnsi="Arial" w:cs="Arial"/>
          <w:sz w:val="20"/>
          <w:szCs w:val="20"/>
        </w:rPr>
      </w:pPr>
    </w:p>
    <w:p w:rsidR="00180256" w:rsidRPr="005D73D6" w:rsidRDefault="0075221A" w:rsidP="00180256">
      <w:pPr>
        <w:spacing w:after="0"/>
        <w:rPr>
          <w:rFonts w:ascii="Arial" w:hAnsi="Arial" w:cs="Arial"/>
          <w:sz w:val="20"/>
          <w:szCs w:val="20"/>
        </w:rPr>
      </w:pPr>
      <w:r w:rsidRPr="005D73D6">
        <w:rPr>
          <w:rFonts w:ascii="Arial" w:hAnsi="Arial" w:cs="Arial"/>
          <w:sz w:val="20"/>
          <w:szCs w:val="20"/>
        </w:rPr>
        <w:t xml:space="preserve">We hope you found this guide helpful. If you have any questions, please ask </w:t>
      </w:r>
      <w:r w:rsidR="005D73D6">
        <w:rPr>
          <w:rFonts w:ascii="Arial" w:hAnsi="Arial" w:cs="Arial"/>
          <w:sz w:val="20"/>
          <w:szCs w:val="20"/>
        </w:rPr>
        <w:t>your</w:t>
      </w:r>
      <w:r w:rsidRPr="005D73D6">
        <w:rPr>
          <w:rFonts w:ascii="Arial" w:hAnsi="Arial" w:cs="Arial"/>
          <w:sz w:val="20"/>
          <w:szCs w:val="20"/>
        </w:rPr>
        <w:t xml:space="preserve"> director. </w:t>
      </w:r>
      <w:r w:rsidR="00180256" w:rsidRPr="005D73D6">
        <w:rPr>
          <w:rFonts w:ascii="Arial" w:hAnsi="Arial" w:cs="Arial"/>
          <w:sz w:val="20"/>
          <w:szCs w:val="20"/>
        </w:rPr>
        <w:t>Please feel free to share this article with anyone who you think will benefit. Thank you!</w:t>
      </w:r>
    </w:p>
    <w:p w:rsidR="005D73D6" w:rsidRDefault="005D73D6" w:rsidP="00180256">
      <w:pPr>
        <w:spacing w:after="0"/>
        <w:rPr>
          <w:rFonts w:ascii="Arial" w:hAnsi="Arial" w:cs="Arial"/>
          <w:sz w:val="20"/>
          <w:szCs w:val="20"/>
        </w:rPr>
      </w:pPr>
    </w:p>
    <w:p w:rsidR="00180256" w:rsidRDefault="005D73D6" w:rsidP="00180256">
      <w:pPr>
        <w:spacing w:after="0"/>
        <w:rPr>
          <w:rFonts w:ascii="Arial" w:hAnsi="Arial" w:cs="Arial"/>
          <w:sz w:val="20"/>
          <w:szCs w:val="20"/>
        </w:rPr>
      </w:pPr>
      <w:r>
        <w:rPr>
          <w:rFonts w:ascii="Arial" w:hAnsi="Arial" w:cs="Arial"/>
          <w:sz w:val="20"/>
          <w:szCs w:val="20"/>
        </w:rPr>
        <w:t>Kindest regards,</w:t>
      </w:r>
    </w:p>
    <w:p w:rsidR="005D73D6" w:rsidRPr="005D73D6" w:rsidRDefault="005D73D6" w:rsidP="00180256">
      <w:pPr>
        <w:spacing w:after="0"/>
        <w:rPr>
          <w:rFonts w:ascii="Arial" w:hAnsi="Arial" w:cs="Arial"/>
          <w:sz w:val="20"/>
          <w:szCs w:val="20"/>
        </w:rPr>
      </w:pPr>
    </w:p>
    <w:p w:rsidR="00180256" w:rsidRPr="005D73D6" w:rsidRDefault="00923D5E" w:rsidP="00180256">
      <w:pPr>
        <w:spacing w:after="0"/>
        <w:rPr>
          <w:rFonts w:ascii="Arial" w:hAnsi="Arial" w:cs="Arial"/>
          <w:sz w:val="20"/>
          <w:szCs w:val="20"/>
        </w:rPr>
      </w:pPr>
      <w:r>
        <w:rPr>
          <w:rFonts w:ascii="Arial" w:hAnsi="Arial" w:cs="Arial"/>
          <w:sz w:val="20"/>
          <w:szCs w:val="20"/>
        </w:rPr>
        <w:t>The Teachers at SLC</w:t>
      </w:r>
    </w:p>
    <w:p w:rsidR="005D73D6" w:rsidRDefault="005D73D6" w:rsidP="00180256">
      <w:pPr>
        <w:spacing w:after="0"/>
        <w:rPr>
          <w:rFonts w:ascii="Arial" w:hAnsi="Arial" w:cs="Arial"/>
          <w:sz w:val="20"/>
          <w:szCs w:val="20"/>
        </w:rPr>
      </w:pPr>
    </w:p>
    <w:p w:rsidR="00180256" w:rsidRPr="005D73D6" w:rsidRDefault="004776CA" w:rsidP="00180256">
      <w:pPr>
        <w:spacing w:after="0"/>
        <w:rPr>
          <w:rFonts w:ascii="Arial" w:hAnsi="Arial" w:cs="Arial"/>
          <w:sz w:val="20"/>
          <w:szCs w:val="20"/>
        </w:rPr>
      </w:pPr>
      <w:hyperlink r:id="rId6" w:history="1">
        <w:r w:rsidR="00180256" w:rsidRPr="005D73D6">
          <w:rPr>
            <w:rStyle w:val="Hyperlink"/>
            <w:rFonts w:ascii="Arial" w:hAnsi="Arial" w:cs="Arial"/>
            <w:color w:val="auto"/>
            <w:sz w:val="20"/>
            <w:szCs w:val="20"/>
          </w:rPr>
          <w:t>www.SeattleLearningCenter.com</w:t>
        </w:r>
      </w:hyperlink>
      <w:r w:rsidR="00180256" w:rsidRPr="005D73D6">
        <w:rPr>
          <w:rFonts w:ascii="Arial" w:hAnsi="Arial" w:cs="Arial"/>
          <w:sz w:val="20"/>
          <w:szCs w:val="20"/>
        </w:rPr>
        <w:t xml:space="preserve"> </w:t>
      </w:r>
    </w:p>
    <w:p w:rsidR="00180256" w:rsidRPr="005D73D6" w:rsidRDefault="00180256" w:rsidP="004000AE">
      <w:pPr>
        <w:spacing w:after="0"/>
        <w:rPr>
          <w:rFonts w:ascii="Arial" w:hAnsi="Arial" w:cs="Arial"/>
          <w:sz w:val="20"/>
          <w:szCs w:val="20"/>
        </w:rPr>
      </w:pPr>
    </w:p>
    <w:sectPr w:rsidR="00180256" w:rsidRPr="005D73D6" w:rsidSect="004776C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36F8"/>
    <w:multiLevelType w:val="hybridMultilevel"/>
    <w:tmpl w:val="E16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77E3A"/>
    <w:multiLevelType w:val="multilevel"/>
    <w:tmpl w:val="838E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6C4188"/>
    <w:multiLevelType w:val="multilevel"/>
    <w:tmpl w:val="7684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E0209"/>
    <w:multiLevelType w:val="multilevel"/>
    <w:tmpl w:val="8722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3779F8"/>
    <w:multiLevelType w:val="multilevel"/>
    <w:tmpl w:val="E438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612F5E"/>
    <w:multiLevelType w:val="multilevel"/>
    <w:tmpl w:val="CB18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C7D85"/>
    <w:rsid w:val="00180256"/>
    <w:rsid w:val="00263353"/>
    <w:rsid w:val="004000AE"/>
    <w:rsid w:val="004653A9"/>
    <w:rsid w:val="004728F6"/>
    <w:rsid w:val="004776CA"/>
    <w:rsid w:val="005D73D6"/>
    <w:rsid w:val="0075221A"/>
    <w:rsid w:val="00923D5E"/>
    <w:rsid w:val="009E1F36"/>
    <w:rsid w:val="00AA6890"/>
    <w:rsid w:val="00AF4EF9"/>
    <w:rsid w:val="00D9088C"/>
    <w:rsid w:val="00DC7D85"/>
    <w:rsid w:val="00E55921"/>
    <w:rsid w:val="00E90644"/>
    <w:rsid w:val="00F929E1"/>
  </w:rsids>
  <m:mathPr>
    <m:mathFont m:val="MS ??"/>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CA"/>
  </w:style>
  <w:style w:type="paragraph" w:styleId="Heading3">
    <w:name w:val="heading 3"/>
    <w:basedOn w:val="Normal"/>
    <w:link w:val="Heading3Char"/>
    <w:uiPriority w:val="9"/>
    <w:qFormat/>
    <w:rsid w:val="007522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000AE"/>
    <w:pPr>
      <w:ind w:left="720"/>
      <w:contextualSpacing/>
    </w:pPr>
  </w:style>
  <w:style w:type="character" w:customStyle="1" w:styleId="Heading3Char">
    <w:name w:val="Heading 3 Char"/>
    <w:basedOn w:val="DefaultParagraphFont"/>
    <w:link w:val="Heading3"/>
    <w:uiPriority w:val="9"/>
    <w:rsid w:val="007522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22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21A"/>
    <w:rPr>
      <w:b/>
      <w:bCs/>
    </w:rPr>
  </w:style>
  <w:style w:type="character" w:styleId="Hyperlink">
    <w:name w:val="Hyperlink"/>
    <w:basedOn w:val="DefaultParagraphFont"/>
    <w:uiPriority w:val="99"/>
    <w:unhideWhenUsed/>
    <w:rsid w:val="007522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350682">
      <w:bodyDiv w:val="1"/>
      <w:marLeft w:val="0"/>
      <w:marRight w:val="0"/>
      <w:marTop w:val="0"/>
      <w:marBottom w:val="0"/>
      <w:divBdr>
        <w:top w:val="none" w:sz="0" w:space="0" w:color="auto"/>
        <w:left w:val="none" w:sz="0" w:space="0" w:color="auto"/>
        <w:bottom w:val="none" w:sz="0" w:space="0" w:color="auto"/>
        <w:right w:val="none" w:sz="0" w:space="0" w:color="auto"/>
      </w:divBdr>
    </w:div>
    <w:div w:id="921791897">
      <w:bodyDiv w:val="1"/>
      <w:marLeft w:val="0"/>
      <w:marRight w:val="0"/>
      <w:marTop w:val="0"/>
      <w:marBottom w:val="0"/>
      <w:divBdr>
        <w:top w:val="none" w:sz="0" w:space="0" w:color="auto"/>
        <w:left w:val="none" w:sz="0" w:space="0" w:color="auto"/>
        <w:bottom w:val="none" w:sz="0" w:space="0" w:color="auto"/>
        <w:right w:val="none" w:sz="0" w:space="0" w:color="auto"/>
      </w:divBdr>
    </w:div>
    <w:div w:id="1083145384">
      <w:bodyDiv w:val="1"/>
      <w:marLeft w:val="0"/>
      <w:marRight w:val="0"/>
      <w:marTop w:val="0"/>
      <w:marBottom w:val="0"/>
      <w:divBdr>
        <w:top w:val="none" w:sz="0" w:space="0" w:color="auto"/>
        <w:left w:val="none" w:sz="0" w:space="0" w:color="auto"/>
        <w:bottom w:val="none" w:sz="0" w:space="0" w:color="auto"/>
        <w:right w:val="none" w:sz="0" w:space="0" w:color="auto"/>
      </w:divBdr>
    </w:div>
    <w:div w:id="1186405547">
      <w:bodyDiv w:val="1"/>
      <w:marLeft w:val="0"/>
      <w:marRight w:val="0"/>
      <w:marTop w:val="0"/>
      <w:marBottom w:val="0"/>
      <w:divBdr>
        <w:top w:val="none" w:sz="0" w:space="0" w:color="auto"/>
        <w:left w:val="none" w:sz="0" w:space="0" w:color="auto"/>
        <w:bottom w:val="none" w:sz="0" w:space="0" w:color="auto"/>
        <w:right w:val="none" w:sz="0" w:space="0" w:color="auto"/>
      </w:divBdr>
    </w:div>
    <w:div w:id="1277174950">
      <w:bodyDiv w:val="1"/>
      <w:marLeft w:val="0"/>
      <w:marRight w:val="0"/>
      <w:marTop w:val="0"/>
      <w:marBottom w:val="0"/>
      <w:divBdr>
        <w:top w:val="none" w:sz="0" w:space="0" w:color="auto"/>
        <w:left w:val="none" w:sz="0" w:space="0" w:color="auto"/>
        <w:bottom w:val="none" w:sz="0" w:space="0" w:color="auto"/>
        <w:right w:val="none" w:sz="0" w:space="0" w:color="auto"/>
      </w:divBdr>
    </w:div>
    <w:div w:id="1407147262">
      <w:bodyDiv w:val="1"/>
      <w:marLeft w:val="0"/>
      <w:marRight w:val="0"/>
      <w:marTop w:val="0"/>
      <w:marBottom w:val="0"/>
      <w:divBdr>
        <w:top w:val="none" w:sz="0" w:space="0" w:color="auto"/>
        <w:left w:val="none" w:sz="0" w:space="0" w:color="auto"/>
        <w:bottom w:val="none" w:sz="0" w:space="0" w:color="auto"/>
        <w:right w:val="none" w:sz="0" w:space="0" w:color="auto"/>
      </w:divBdr>
    </w:div>
    <w:div w:id="16877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icklebums.com/25-alternatives-good-job/" TargetMode="External"/><Relationship Id="rId6" Type="http://schemas.openxmlformats.org/officeDocument/2006/relationships/hyperlink" Target="http://www.SeattleLearningCent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852</Words>
  <Characters>4862</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Patty Riley</cp:lastModifiedBy>
  <cp:revision>2</cp:revision>
  <dcterms:created xsi:type="dcterms:W3CDTF">2016-09-27T21:12:00Z</dcterms:created>
  <dcterms:modified xsi:type="dcterms:W3CDTF">2016-09-27T21:12:00Z</dcterms:modified>
</cp:coreProperties>
</file>